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CB9E" w14:textId="77777777" w:rsidR="00B07EE5" w:rsidRPr="00B07EE5" w:rsidRDefault="00B07EE5" w:rsidP="00B07EE5">
      <w:pPr>
        <w:spacing w:after="0" w:line="240" w:lineRule="auto"/>
        <w:jc w:val="center"/>
        <w:rPr>
          <w:rFonts w:ascii="TH SarabunPSK" w:hAnsi="TH SarabunPSK" w:cs="TH SarabunPSK"/>
          <w:b/>
          <w:sz w:val="40"/>
          <w:lang w:bidi="th-TH"/>
        </w:rPr>
      </w:pPr>
    </w:p>
    <w:p w14:paraId="21DE0062" w14:textId="77777777" w:rsidR="00B07EE5" w:rsidRPr="00B07EE5" w:rsidRDefault="00B07EE5" w:rsidP="00B07EE5">
      <w:pPr>
        <w:spacing w:after="0" w:line="240" w:lineRule="auto"/>
        <w:jc w:val="center"/>
        <w:rPr>
          <w:rFonts w:ascii="TH SarabunPSK" w:hAnsi="TH SarabunPSK" w:cs="TH SarabunPSK"/>
          <w:b/>
          <w:sz w:val="40"/>
          <w:lang w:bidi="th-TH"/>
        </w:rPr>
      </w:pPr>
    </w:p>
    <w:p w14:paraId="07F7FB06" w14:textId="42916D52" w:rsidR="00B07EE5" w:rsidRPr="00B07EE5" w:rsidRDefault="00B07EE5" w:rsidP="00B07EE5">
      <w:pPr>
        <w:spacing w:after="0" w:line="240" w:lineRule="auto"/>
        <w:jc w:val="center"/>
        <w:rPr>
          <w:rFonts w:ascii="TH SarabunPSK" w:hAnsi="TH SarabunPSK" w:cs="TH SarabunPSK"/>
          <w:b/>
          <w:sz w:val="40"/>
          <w:lang w:bidi="th-TH"/>
        </w:rPr>
      </w:pPr>
      <w:r w:rsidRPr="00B07EE5">
        <w:rPr>
          <w:rFonts w:ascii="TH SarabunPSK" w:hAnsi="TH SarabunPSK" w:cs="TH SarabunPSK"/>
          <w:b/>
          <w:noProof/>
          <w:sz w:val="40"/>
          <w:lang w:bidi="th-TH"/>
        </w:rPr>
        <w:drawing>
          <wp:inline distT="0" distB="0" distL="0" distR="0" wp14:anchorId="60DC93B1" wp14:editId="4713B04A">
            <wp:extent cx="784860" cy="784860"/>
            <wp:effectExtent l="0" t="0" r="0" b="0"/>
            <wp:docPr id="282015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D44E7" w14:textId="6905EEE4" w:rsidR="00F14330" w:rsidRPr="00B07EE5" w:rsidRDefault="00000000" w:rsidP="00B07EE5">
      <w:pPr>
        <w:spacing w:after="0" w:line="240" w:lineRule="auto"/>
        <w:jc w:val="center"/>
        <w:rPr>
          <w:rFonts w:ascii="TH SarabunPSK" w:hAnsi="TH SarabunPSK" w:cs="TH SarabunPSK"/>
        </w:rPr>
      </w:pPr>
      <w:proofErr w:type="spellStart"/>
      <w:r w:rsidRPr="00B07EE5">
        <w:rPr>
          <w:rFonts w:ascii="TH SarabunPSK" w:hAnsi="TH SarabunPSK" w:cs="TH SarabunPSK"/>
          <w:b/>
          <w:sz w:val="40"/>
        </w:rPr>
        <w:t>แบบเสนอหัวข้องานวิจัยในชั้นเรียน</w:t>
      </w:r>
      <w:proofErr w:type="spellEnd"/>
    </w:p>
    <w:p w14:paraId="77C913ED" w14:textId="77777777" w:rsidR="00F14330" w:rsidRPr="00B07EE5" w:rsidRDefault="00000000" w:rsidP="00B07EE5">
      <w:pPr>
        <w:spacing w:after="0" w:line="240" w:lineRule="auto"/>
        <w:jc w:val="center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  <w:b/>
          <w:sz w:val="36"/>
        </w:rPr>
        <w:t>โรงเรียนแก่นนครวิทยาลัย ปีการศึกษา 2569</w:t>
      </w:r>
    </w:p>
    <w:p w14:paraId="780E6C45" w14:textId="77777777" w:rsidR="00F14330" w:rsidRPr="00C654DA" w:rsidRDefault="00000000" w:rsidP="00B07EE5">
      <w:pPr>
        <w:spacing w:after="0" w:line="240" w:lineRule="auto"/>
        <w:jc w:val="center"/>
        <w:rPr>
          <w:rFonts w:ascii="TH SarabunPSK" w:hAnsi="TH SarabunPSK" w:cs="TH SarabunPSK"/>
          <w:b/>
          <w:bCs/>
          <w:szCs w:val="32"/>
        </w:rPr>
      </w:pPr>
      <w:r w:rsidRPr="00C654DA">
        <w:rPr>
          <w:rFonts w:ascii="TH SarabunPSK" w:hAnsi="TH SarabunPSK" w:cs="TH SarabunPSK"/>
          <w:b/>
          <w:bCs/>
          <w:szCs w:val="32"/>
        </w:rPr>
        <w:t>สำนักงานเขตพื้นที่การศึกษามัธยมศึกษาขอนแก่น</w:t>
      </w:r>
    </w:p>
    <w:p w14:paraId="5C5C98F6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1. ชื่อเรื่องวิจัย</w:t>
      </w:r>
    </w:p>
    <w:p w14:paraId="676505FB" w14:textId="3C483C2A" w:rsidR="00F14330" w:rsidRPr="00B07EE5" w:rsidRDefault="00000000" w:rsidP="00B07EE5">
      <w:pPr>
        <w:spacing w:after="0" w:line="240" w:lineRule="auto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D73D3F" w14:textId="31ED6A1C" w:rsidR="00F14330" w:rsidRPr="000A300E" w:rsidRDefault="00000000" w:rsidP="00B07EE5">
      <w:pPr>
        <w:spacing w:after="0" w:line="240" w:lineRule="auto"/>
        <w:ind w:left="283"/>
        <w:rPr>
          <w:rFonts w:ascii="TH SarabunPSK" w:hAnsi="TH SarabunPSK" w:cs="TH SarabunPSK"/>
          <w:i/>
          <w:sz w:val="28"/>
          <w:lang w:bidi="th-TH"/>
        </w:rPr>
      </w:pPr>
      <w:proofErr w:type="spellStart"/>
      <w:r w:rsidRPr="000A300E">
        <w:rPr>
          <w:rFonts w:ascii="TH SarabunPSK" w:hAnsi="TH SarabunPSK" w:cs="TH SarabunPSK"/>
          <w:b/>
          <w:bCs/>
          <w:i/>
          <w:sz w:val="28"/>
        </w:rPr>
        <w:t>คำแนะนำ</w:t>
      </w:r>
      <w:proofErr w:type="spellEnd"/>
      <w:r w:rsidRPr="000A300E">
        <w:rPr>
          <w:rFonts w:ascii="TH SarabunPSK" w:hAnsi="TH SarabunPSK" w:cs="TH SarabunPSK"/>
          <w:b/>
          <w:bCs/>
          <w:i/>
          <w:sz w:val="28"/>
        </w:rPr>
        <w:t>:</w:t>
      </w:r>
      <w:r w:rsidRPr="000A300E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0A300E">
        <w:rPr>
          <w:rFonts w:ascii="TH SarabunPSK" w:hAnsi="TH SarabunPSK" w:cs="TH SarabunPSK"/>
          <w:i/>
          <w:sz w:val="28"/>
        </w:rPr>
        <w:t>ชื่อเรื่องควรแสดงองค์ประกอบสำคัญ</w:t>
      </w:r>
      <w:proofErr w:type="spellEnd"/>
      <w:r w:rsidRPr="000A300E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0A300E">
        <w:rPr>
          <w:rFonts w:ascii="TH SarabunPSK" w:hAnsi="TH SarabunPSK" w:cs="TH SarabunPSK"/>
          <w:i/>
          <w:sz w:val="28"/>
        </w:rPr>
        <w:t>ได้แก่</w:t>
      </w:r>
      <w:proofErr w:type="spellEnd"/>
      <w:r w:rsidRPr="000A300E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0A300E">
        <w:rPr>
          <w:rFonts w:ascii="TH SarabunPSK" w:hAnsi="TH SarabunPSK" w:cs="TH SarabunPSK"/>
          <w:i/>
          <w:sz w:val="28"/>
        </w:rPr>
        <w:t>เนื้อหาหรือประเด็นที่ศึกษา</w:t>
      </w:r>
      <w:proofErr w:type="spellEnd"/>
      <w:r w:rsidRPr="000A300E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0A300E">
        <w:rPr>
          <w:rFonts w:ascii="TH SarabunPSK" w:hAnsi="TH SarabunPSK" w:cs="TH SarabunPSK"/>
          <w:i/>
          <w:sz w:val="28"/>
        </w:rPr>
        <w:t>วิธีการ</w:t>
      </w:r>
      <w:proofErr w:type="spellEnd"/>
      <w:r w:rsidRPr="000A300E">
        <w:rPr>
          <w:rFonts w:ascii="TH SarabunPSK" w:hAnsi="TH SarabunPSK" w:cs="TH SarabunPSK"/>
          <w:i/>
          <w:sz w:val="28"/>
        </w:rPr>
        <w:t>/</w:t>
      </w:r>
      <w:proofErr w:type="spellStart"/>
      <w:r w:rsidRPr="000A300E">
        <w:rPr>
          <w:rFonts w:ascii="TH SarabunPSK" w:hAnsi="TH SarabunPSK" w:cs="TH SarabunPSK"/>
          <w:i/>
          <w:sz w:val="28"/>
        </w:rPr>
        <w:t>กิจกรรม</w:t>
      </w:r>
      <w:proofErr w:type="spellEnd"/>
      <w:r w:rsidRPr="000A300E">
        <w:rPr>
          <w:rFonts w:ascii="TH SarabunPSK" w:hAnsi="TH SarabunPSK" w:cs="TH SarabunPSK"/>
          <w:i/>
          <w:sz w:val="28"/>
        </w:rPr>
        <w:t>/</w:t>
      </w:r>
      <w:proofErr w:type="spellStart"/>
      <w:r w:rsidRPr="000A300E">
        <w:rPr>
          <w:rFonts w:ascii="TH SarabunPSK" w:hAnsi="TH SarabunPSK" w:cs="TH SarabunPSK"/>
          <w:i/>
          <w:sz w:val="28"/>
        </w:rPr>
        <w:t>นวัตกรรมที่ใช้พัฒนา</w:t>
      </w:r>
      <w:proofErr w:type="spellEnd"/>
      <w:r w:rsidR="000A300E" w:rsidRPr="00C654DA">
        <w:rPr>
          <w:rFonts w:ascii="TH SarabunPSK" w:hAnsi="TH SarabunPSK" w:cs="TH SarabunPSK" w:hint="cs"/>
          <w:iCs/>
          <w:sz w:val="28"/>
          <w:szCs w:val="28"/>
          <w:cs/>
          <w:lang w:bidi="th-TH"/>
        </w:rPr>
        <w:t>และ</w:t>
      </w:r>
      <w:r w:rsidRPr="00C654DA">
        <w:rPr>
          <w:rFonts w:ascii="TH SarabunPSK" w:hAnsi="TH SarabunPSK" w:cs="TH SarabunPSK"/>
          <w:iCs/>
          <w:sz w:val="28"/>
          <w:szCs w:val="28"/>
        </w:rPr>
        <w:t xml:space="preserve"> </w:t>
      </w:r>
      <w:proofErr w:type="spellStart"/>
      <w:r w:rsidRPr="00C654DA">
        <w:rPr>
          <w:rFonts w:ascii="TH SarabunPSK" w:hAnsi="TH SarabunPSK" w:cs="TH SarabunPSK"/>
          <w:iCs/>
          <w:sz w:val="28"/>
          <w:szCs w:val="28"/>
        </w:rPr>
        <w:t>กลุ่มเป้าหมาย</w:t>
      </w:r>
      <w:proofErr w:type="spellEnd"/>
    </w:p>
    <w:p w14:paraId="3CE99054" w14:textId="3E0C1103" w:rsidR="00B07EE5" w:rsidRDefault="000A300E" w:rsidP="00B07EE5">
      <w:pPr>
        <w:spacing w:after="0" w:line="240" w:lineRule="auto"/>
        <w:ind w:left="283"/>
        <w:rPr>
          <w:rFonts w:ascii="TH SarabunPSK" w:hAnsi="TH SarabunPSK" w:cs="TH SarabunPSK"/>
          <w:i/>
          <w:iCs/>
          <w:sz w:val="28"/>
          <w:szCs w:val="28"/>
          <w:lang w:bidi="th-TH"/>
        </w:rPr>
      </w:pPr>
      <w:r w:rsidRPr="000A300E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ตัวอย่าง:</w:t>
      </w:r>
      <w:r w:rsidRPr="000A300E"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  <w:t xml:space="preserve"> </w:t>
      </w:r>
      <w:r w:rsidRPr="000A300E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การพัฒนาสมรรถนะการคิดเชิงระบบ เรื่องระบบนิเวศ โดยใช้การจัดการเรียนรู้แบบใช้ปัญหาเป็นฐาน สำหรับนักเรียนชั้นมัธยมศึกษาปีที่ </w:t>
      </w:r>
      <w:r w:rsidRPr="000A300E">
        <w:rPr>
          <w:rFonts w:ascii="TH SarabunPSK" w:hAnsi="TH SarabunPSK" w:cs="TH SarabunPSK"/>
          <w:i/>
          <w:iCs/>
          <w:sz w:val="28"/>
          <w:szCs w:val="28"/>
          <w:lang w:bidi="th-TH"/>
        </w:rPr>
        <w:t>6</w:t>
      </w:r>
    </w:p>
    <w:p w14:paraId="6BE023B6" w14:textId="77777777" w:rsidR="00C654DA" w:rsidRPr="000A300E" w:rsidRDefault="00C654DA" w:rsidP="00B07EE5">
      <w:pPr>
        <w:spacing w:after="0" w:line="240" w:lineRule="auto"/>
        <w:ind w:left="283"/>
        <w:rPr>
          <w:rFonts w:ascii="TH SarabunPSK" w:hAnsi="TH SarabunPSK" w:cs="TH SarabunPSK" w:hint="cs"/>
          <w:i/>
          <w:iCs/>
          <w:sz w:val="28"/>
          <w:szCs w:val="28"/>
          <w:lang w:bidi="th-TH"/>
        </w:rPr>
      </w:pPr>
    </w:p>
    <w:p w14:paraId="45558D47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eastAsia="TH Sarabun New" w:hAnsi="TH SarabunPSK" w:cs="TH SarabunPSK"/>
          <w:color w:val="auto"/>
          <w:lang w:bidi="th-TH"/>
        </w:rPr>
      </w:pPr>
      <w:r w:rsidRPr="00B07EE5">
        <w:rPr>
          <w:rFonts w:ascii="TH SarabunPSK" w:eastAsia="TH Sarabun New" w:hAnsi="TH SarabunPSK" w:cs="TH SarabunPSK"/>
          <w:color w:val="auto"/>
        </w:rPr>
        <w:t xml:space="preserve">2. </w:t>
      </w:r>
      <w:proofErr w:type="spellStart"/>
      <w:r w:rsidRPr="00B07EE5">
        <w:rPr>
          <w:rFonts w:ascii="TH SarabunPSK" w:eastAsia="TH Sarabun New" w:hAnsi="TH SarabunPSK" w:cs="TH SarabunPSK"/>
          <w:color w:val="auto"/>
        </w:rPr>
        <w:t>ผู้วิจัย</w:t>
      </w:r>
      <w:proofErr w:type="spellEnd"/>
    </w:p>
    <w:p w14:paraId="4B21147B" w14:textId="6FE01E8C" w:rsidR="00B07EE5" w:rsidRPr="00B07EE5" w:rsidRDefault="00B07EE5" w:rsidP="00B07EE5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 w:rsidRPr="00B07EE5">
        <w:rPr>
          <w:rFonts w:ascii="TH SarabunPSK" w:hAnsi="TH SarabunPSK" w:cs="TH SarabunPSK"/>
          <w:szCs w:val="32"/>
          <w:cs/>
          <w:lang w:bidi="th-TH"/>
        </w:rPr>
        <w:t>ชื่อ-นามสกุล</w:t>
      </w:r>
      <w:r w:rsidRPr="00B07EE5">
        <w:rPr>
          <w:rFonts w:ascii="TH SarabunPSK" w:hAnsi="TH SarabunPSK" w:cs="TH SarabunPSK"/>
          <w:szCs w:val="32"/>
          <w:lang w:bidi="th-TH"/>
        </w:rPr>
        <w:t>…………………………………………………………………………………</w:t>
      </w:r>
    </w:p>
    <w:p w14:paraId="4F1B8973" w14:textId="0400C963" w:rsidR="00B07EE5" w:rsidRPr="00B07EE5" w:rsidRDefault="00B07EE5" w:rsidP="00B07EE5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 w:rsidRPr="00B07EE5">
        <w:rPr>
          <w:rFonts w:ascii="TH SarabunPSK" w:hAnsi="TH SarabunPSK" w:cs="TH SarabunPSK"/>
          <w:szCs w:val="32"/>
          <w:cs/>
          <w:lang w:bidi="th-TH"/>
        </w:rPr>
        <w:t>กลุ่มสาระการเรียนรู้</w:t>
      </w:r>
      <w:r w:rsidRPr="00B07EE5">
        <w:rPr>
          <w:rFonts w:ascii="TH SarabunPSK" w:hAnsi="TH SarabunPSK" w:cs="TH SarabunPSK"/>
          <w:szCs w:val="32"/>
          <w:lang w:bidi="th-TH"/>
        </w:rPr>
        <w:t>………………………………………………………………………</w:t>
      </w:r>
    </w:p>
    <w:p w14:paraId="13257A1F" w14:textId="5F9C3F8D" w:rsidR="00B07EE5" w:rsidRDefault="00B07EE5" w:rsidP="00B07EE5">
      <w:pPr>
        <w:spacing w:after="0" w:line="240" w:lineRule="auto"/>
        <w:ind w:left="720"/>
        <w:rPr>
          <w:rFonts w:ascii="TH SarabunPSK" w:hAnsi="TH SarabunPSK" w:cs="TH SarabunPSK"/>
          <w:szCs w:val="32"/>
          <w:lang w:bidi="th-TH"/>
        </w:rPr>
      </w:pPr>
      <w:r w:rsidRPr="00B07EE5">
        <w:rPr>
          <w:rFonts w:ascii="TH SarabunPSK" w:hAnsi="TH SarabunPSK" w:cs="TH SarabunPSK"/>
          <w:szCs w:val="32"/>
          <w:cs/>
          <w:lang w:bidi="th-TH"/>
        </w:rPr>
        <w:t>ภาคเรียนที่</w:t>
      </w:r>
      <w:r w:rsidRPr="00B07EE5">
        <w:rPr>
          <w:rFonts w:ascii="TH SarabunPSK" w:hAnsi="TH SarabunPSK" w:cs="TH SarabunPSK"/>
          <w:szCs w:val="32"/>
          <w:lang w:bidi="th-TH"/>
        </w:rPr>
        <w:t>…………………………</w:t>
      </w:r>
      <w:r w:rsidRPr="00B07EE5">
        <w:rPr>
          <w:rFonts w:ascii="TH SarabunPSK" w:hAnsi="TH SarabunPSK" w:cs="TH SarabunPSK"/>
          <w:szCs w:val="32"/>
          <w:cs/>
          <w:lang w:bidi="th-TH"/>
        </w:rPr>
        <w:t>ปีการศึกษา</w:t>
      </w:r>
      <w:r w:rsidRPr="00B07EE5">
        <w:rPr>
          <w:rFonts w:ascii="TH SarabunPSK" w:hAnsi="TH SarabunPSK" w:cs="TH SarabunPSK"/>
          <w:szCs w:val="32"/>
          <w:lang w:bidi="th-TH"/>
        </w:rPr>
        <w:t>………………………………………</w:t>
      </w:r>
    </w:p>
    <w:p w14:paraId="6E83A15D" w14:textId="77777777" w:rsidR="00B07EE5" w:rsidRPr="00B07EE5" w:rsidRDefault="00B07EE5" w:rsidP="00B07EE5">
      <w:pPr>
        <w:spacing w:after="0" w:line="240" w:lineRule="auto"/>
        <w:ind w:left="720"/>
        <w:rPr>
          <w:rFonts w:ascii="TH SarabunPSK" w:hAnsi="TH SarabunPSK" w:cs="TH SarabunPSK"/>
          <w:szCs w:val="32"/>
          <w:lang w:bidi="th-TH"/>
        </w:rPr>
      </w:pPr>
    </w:p>
    <w:p w14:paraId="29AE35FA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3. หลักการและเหตุผล (แบบย่อ)</w:t>
      </w:r>
    </w:p>
    <w:p w14:paraId="211BFE93" w14:textId="72050138" w:rsid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CE18E5" w14:textId="69AFFEB1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04F1F8" w14:textId="6D2E0B4D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07EE5">
        <w:rPr>
          <w:rFonts w:ascii="TH SarabunPSK" w:hAnsi="TH SarabunPSK" w:cs="TH SarabunPSK"/>
        </w:rPr>
        <w:t xml:space="preserve"> </w:t>
      </w: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07EE5">
        <w:rPr>
          <w:rFonts w:ascii="TH SarabunPSK" w:hAnsi="TH SarabunPSK" w:cs="TH SarabunPSK"/>
        </w:rPr>
        <w:t xml:space="preserve"> </w:t>
      </w: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07EE5">
        <w:rPr>
          <w:rFonts w:ascii="TH SarabunPSK" w:hAnsi="TH SarabunPSK" w:cs="TH SarabunPSK"/>
        </w:rPr>
        <w:t xml:space="preserve"> </w:t>
      </w: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F50671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</w:p>
    <w:p w14:paraId="7E17E846" w14:textId="77777777" w:rsidR="00F14330" w:rsidRDefault="00000000" w:rsidP="00B07EE5">
      <w:pPr>
        <w:spacing w:after="0" w:line="240" w:lineRule="auto"/>
        <w:ind w:left="283"/>
        <w:rPr>
          <w:rFonts w:ascii="TH SarabunPSK" w:hAnsi="TH SarabunPSK" w:cs="TH SarabunPSK"/>
          <w:i/>
          <w:sz w:val="28"/>
        </w:rPr>
      </w:pPr>
      <w:proofErr w:type="spellStart"/>
      <w:r w:rsidRPr="00C654DA">
        <w:rPr>
          <w:rFonts w:ascii="TH SarabunPSK" w:hAnsi="TH SarabunPSK" w:cs="TH SarabunPSK"/>
          <w:b/>
          <w:bCs/>
          <w:i/>
          <w:sz w:val="28"/>
        </w:rPr>
        <w:t>คำแนะนำ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: อธิบายปัญหาการเรียนรู้ของนักเรียนจากประสบการณ์สอนจริงหรือข้อมูลผลสัมฤทธิ์/พฤติกรรม </w:t>
      </w:r>
      <w:proofErr w:type="spellStart"/>
      <w:r w:rsidRPr="00B07EE5">
        <w:rPr>
          <w:rFonts w:ascii="TH SarabunPSK" w:hAnsi="TH SarabunPSK" w:cs="TH SarabunPSK"/>
          <w:i/>
          <w:sz w:val="28"/>
        </w:rPr>
        <w:t>ระบุสาเหตุหรือประเด็นที่ต้องพัฒนา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และเหตุผลที่เลือกวิธีการหรือกิจกรรมดังกล่าวมาใช้</w:t>
      </w:r>
      <w:proofErr w:type="spellEnd"/>
    </w:p>
    <w:p w14:paraId="0122ABE9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</w:p>
    <w:p w14:paraId="7636CB06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4. วัตถุประสงค์ของการวิจัย</w:t>
      </w:r>
    </w:p>
    <w:p w14:paraId="2F17A04A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1) ....................................................................................................................................</w:t>
      </w:r>
    </w:p>
    <w:p w14:paraId="386CFB25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2) ....................................................................................................................................</w:t>
      </w:r>
    </w:p>
    <w:p w14:paraId="47EB8020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3) ....................................................................................................................................</w:t>
      </w:r>
    </w:p>
    <w:p w14:paraId="359EE8C5" w14:textId="77777777" w:rsidR="00C654DA" w:rsidRDefault="00000000" w:rsidP="00B07EE5">
      <w:pPr>
        <w:spacing w:after="0" w:line="240" w:lineRule="auto"/>
        <w:ind w:left="283"/>
        <w:rPr>
          <w:rFonts w:ascii="TH SarabunPSK" w:hAnsi="TH SarabunPSK" w:cs="TH SarabunPSK"/>
          <w:i/>
          <w:sz w:val="28"/>
          <w:lang w:bidi="th-TH"/>
        </w:rPr>
      </w:pPr>
      <w:proofErr w:type="spellStart"/>
      <w:r w:rsidRPr="00C654DA">
        <w:rPr>
          <w:rFonts w:ascii="TH SarabunPSK" w:hAnsi="TH SarabunPSK" w:cs="TH SarabunPSK"/>
          <w:b/>
          <w:bCs/>
          <w:i/>
          <w:sz w:val="28"/>
        </w:rPr>
        <w:t>คำแนะนำ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: </w:t>
      </w:r>
      <w:proofErr w:type="spellStart"/>
      <w:r w:rsidRPr="00B07EE5">
        <w:rPr>
          <w:rFonts w:ascii="TH SarabunPSK" w:hAnsi="TH SarabunPSK" w:cs="TH SarabunPSK"/>
          <w:i/>
          <w:sz w:val="28"/>
        </w:rPr>
        <w:t>กำหนดวัตถุประสงค์ให้สอดคล้องกับปัญหา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ตัวแปร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และสิ่งที่จะวัด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โดยเชื่อมโยงกับ K = ความรู้, P = ทักษะ/กระบวนการ และ A = คุณลักษณะ/เจต</w:t>
      </w:r>
      <w:proofErr w:type="spellStart"/>
      <w:r w:rsidRPr="00B07EE5">
        <w:rPr>
          <w:rFonts w:ascii="TH SarabunPSK" w:hAnsi="TH SarabunPSK" w:cs="TH SarabunPSK"/>
          <w:i/>
          <w:sz w:val="28"/>
        </w:rPr>
        <w:t>คติ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ตามความเหมาะสม</w:t>
      </w:r>
      <w:proofErr w:type="spellEnd"/>
    </w:p>
    <w:p w14:paraId="63FFDCD1" w14:textId="055D2569" w:rsidR="00F14330" w:rsidRDefault="00000000" w:rsidP="00B07EE5">
      <w:pPr>
        <w:spacing w:after="0" w:line="240" w:lineRule="auto"/>
        <w:ind w:left="283"/>
        <w:rPr>
          <w:rFonts w:ascii="TH SarabunPSK" w:hAnsi="TH SarabunPSK" w:cs="TH SarabunPSK"/>
          <w:iCs/>
          <w:sz w:val="28"/>
          <w:szCs w:val="28"/>
          <w:lang w:bidi="th-TH"/>
        </w:rPr>
      </w:pPr>
      <w:r w:rsidRPr="00C654DA">
        <w:rPr>
          <w:rFonts w:ascii="TH SarabunPSK" w:hAnsi="TH SarabunPSK" w:cs="TH SarabunPSK"/>
          <w:iCs/>
          <w:sz w:val="28"/>
          <w:szCs w:val="28"/>
        </w:rPr>
        <w:t xml:space="preserve"> </w:t>
      </w:r>
      <w:r w:rsidR="00C654DA" w:rsidRPr="00C654DA">
        <w:rPr>
          <w:rFonts w:ascii="TH SarabunPSK" w:hAnsi="TH SarabunPSK" w:cs="TH SarabunPSK"/>
          <w:b/>
          <w:bCs/>
          <w:iCs/>
          <w:sz w:val="28"/>
          <w:szCs w:val="28"/>
          <w:cs/>
          <w:lang w:bidi="th-TH"/>
        </w:rPr>
        <w:t>ตัวอย่าง:</w:t>
      </w:r>
      <w:r w:rsidR="00C654DA" w:rsidRPr="00C654DA">
        <w:rPr>
          <w:rFonts w:ascii="TH SarabunPSK" w:hAnsi="TH SarabunPSK" w:cs="TH SarabunPSK"/>
          <w:b/>
          <w:bCs/>
          <w:iCs/>
          <w:sz w:val="28"/>
          <w:szCs w:val="28"/>
        </w:rPr>
        <w:t xml:space="preserve"> </w:t>
      </w:r>
      <w:r w:rsidR="00C654DA" w:rsidRPr="00C654DA">
        <w:rPr>
          <w:rFonts w:ascii="TH SarabunPSK" w:hAnsi="TH SarabunPSK" w:cs="TH SarabunPSK"/>
          <w:iCs/>
          <w:sz w:val="28"/>
          <w:szCs w:val="28"/>
        </w:rPr>
        <w:t xml:space="preserve">1) </w:t>
      </w:r>
      <w:r w:rsidR="00C654DA"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เพื่อเปรียบเทียบผลสัมฤทธิ์ทางการเรียนก่อนและหลังเรียน (</w:t>
      </w:r>
      <w:r w:rsidR="00C654DA" w:rsidRPr="00C654DA">
        <w:rPr>
          <w:rFonts w:ascii="TH SarabunPSK" w:hAnsi="TH SarabunPSK" w:cs="TH SarabunPSK"/>
          <w:iCs/>
          <w:sz w:val="28"/>
          <w:szCs w:val="28"/>
        </w:rPr>
        <w:t xml:space="preserve">K) 2) </w:t>
      </w:r>
      <w:r w:rsidR="00C654DA"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เพื่อส่งเสริมสมรรถนะการคิดเชิงระบบของนักเรียน (</w:t>
      </w:r>
      <w:r w:rsidR="00C654DA" w:rsidRPr="00C654DA">
        <w:rPr>
          <w:rFonts w:ascii="TH SarabunPSK" w:hAnsi="TH SarabunPSK" w:cs="TH SarabunPSK"/>
          <w:iCs/>
          <w:sz w:val="28"/>
          <w:szCs w:val="28"/>
        </w:rPr>
        <w:t xml:space="preserve">P) 3) </w:t>
      </w:r>
      <w:r w:rsidR="00C654DA"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เพื่อศึกษาความรับผิดชอบและการมีส่วนร่วมในการเรียนรู้ (</w:t>
      </w:r>
      <w:r w:rsidR="00C654DA" w:rsidRPr="00C654DA">
        <w:rPr>
          <w:rFonts w:ascii="TH SarabunPSK" w:hAnsi="TH SarabunPSK" w:cs="TH SarabunPSK"/>
          <w:iCs/>
          <w:sz w:val="28"/>
          <w:szCs w:val="28"/>
        </w:rPr>
        <w:t>A)</w:t>
      </w:r>
      <w:r w:rsidR="00C654DA" w:rsidRPr="00C654DA">
        <w:rPr>
          <w:rFonts w:ascii="TH SarabunPSK" w:hAnsi="TH SarabunPSK" w:cs="TH SarabunPSK"/>
          <w:iCs/>
          <w:sz w:val="28"/>
          <w:szCs w:val="28"/>
        </w:rPr>
        <w:br/>
      </w:r>
      <w:r w:rsidR="00C654DA" w:rsidRPr="00C654DA">
        <w:rPr>
          <w:rFonts w:ascii="TH SarabunPSK" w:hAnsi="TH SarabunPSK" w:cs="TH SarabunPSK"/>
          <w:b/>
          <w:bCs/>
          <w:iCs/>
          <w:sz w:val="28"/>
          <w:szCs w:val="28"/>
          <w:cs/>
          <w:lang w:bidi="th-TH"/>
        </w:rPr>
        <w:t>ตัวอย่างกรณีเน้น “สมรรถนะ</w:t>
      </w:r>
      <w:r w:rsidR="00C654DA"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”: เพื่อส่งเสริมสมรรถนะการแก้ปัญหา/การคิดวิเคราะห์/การสื่อสาร/การทำงานเป็นทีมของนักเรียน โดยใช้กิจกรรม...............................</w:t>
      </w:r>
      <w:r w:rsidR="00C654DA" w:rsidRPr="00C654DA">
        <w:rPr>
          <w:rFonts w:ascii="TH SarabunPSK" w:hAnsi="TH SarabunPSK" w:cs="TH SarabunPSK"/>
          <w:iCs/>
          <w:sz w:val="28"/>
          <w:szCs w:val="28"/>
        </w:rPr>
        <w:t>.</w:t>
      </w:r>
    </w:p>
    <w:p w14:paraId="3D5B5FAD" w14:textId="77777777" w:rsidR="00C654DA" w:rsidRPr="00C654DA" w:rsidRDefault="00C654DA" w:rsidP="00B07EE5">
      <w:pPr>
        <w:spacing w:after="0" w:line="240" w:lineRule="auto"/>
        <w:ind w:left="283"/>
        <w:rPr>
          <w:rFonts w:ascii="TH SarabunPSK" w:hAnsi="TH SarabunPSK" w:cs="TH SarabunPSK" w:hint="cs"/>
          <w:iCs/>
          <w:sz w:val="28"/>
          <w:szCs w:val="28"/>
          <w:lang w:bidi="th-TH"/>
        </w:rPr>
      </w:pPr>
    </w:p>
    <w:p w14:paraId="69C71A76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5. ประชากรและกลุ่มตัวอย่าง/กลุ่มเป้าหมาย</w:t>
      </w:r>
    </w:p>
    <w:p w14:paraId="164F0739" w14:textId="6500E177" w:rsidR="00F14330" w:rsidRPr="00B07EE5" w:rsidRDefault="00000000" w:rsidP="00B07EE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  <w:b/>
        </w:rPr>
        <w:t>5.1 ประชากร</w:t>
      </w:r>
      <w:r w:rsidRPr="00B07EE5">
        <w:rPr>
          <w:rFonts w:ascii="TH SarabunPSK" w:hAnsi="TH SarabunPSK" w:cs="TH SarabunPSK"/>
        </w:rPr>
        <w:t xml:space="preserve"> ................................................................................................................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.....................................</w:t>
      </w:r>
    </w:p>
    <w:p w14:paraId="70D4CDD3" w14:textId="090C11A5" w:rsidR="00F14330" w:rsidRPr="00B07EE5" w:rsidRDefault="00000000" w:rsidP="00B07EE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.....................................</w:t>
      </w:r>
    </w:p>
    <w:p w14:paraId="2EE919BB" w14:textId="56480EC0" w:rsidR="00F14330" w:rsidRPr="00B07EE5" w:rsidRDefault="00000000" w:rsidP="00B07EE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  <w:b/>
        </w:rPr>
        <w:t>จำนวน</w:t>
      </w:r>
      <w:r w:rsidRPr="00B07EE5">
        <w:rPr>
          <w:rFonts w:ascii="TH SarabunPSK" w:hAnsi="TH SarabunPSK" w:cs="TH SarabunPSK"/>
        </w:rPr>
        <w:t xml:space="preserve"> ................................................................................................................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...............................................</w:t>
      </w:r>
    </w:p>
    <w:p w14:paraId="3F8CDAFF" w14:textId="3D3858AC" w:rsidR="00F14330" w:rsidRPr="00B07EE5" w:rsidRDefault="00000000" w:rsidP="00B07EE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  <w:b/>
        </w:rPr>
        <w:t>5.2 กลุ่มตัวอย่าง/กลุ่มเป้าหมาย</w:t>
      </w:r>
      <w:r w:rsidRPr="00B07EE5">
        <w:rPr>
          <w:rFonts w:ascii="TH SarabunPSK" w:hAnsi="TH SarabunPSK" w:cs="TH SarabunPSK"/>
        </w:rPr>
        <w:t xml:space="preserve"> ................................................................................................................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</w:t>
      </w:r>
    </w:p>
    <w:p w14:paraId="19BA4E18" w14:textId="46B28B1D" w:rsidR="00F14330" w:rsidRPr="00B07EE5" w:rsidRDefault="00000000" w:rsidP="00B07EE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...................................</w:t>
      </w:r>
    </w:p>
    <w:p w14:paraId="1B529FF3" w14:textId="33DE4380" w:rsidR="00F14330" w:rsidRPr="00B07EE5" w:rsidRDefault="00000000" w:rsidP="00B07EE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  <w:b/>
        </w:rPr>
        <w:t>จำนวน</w:t>
      </w:r>
      <w:r w:rsidRPr="00B07EE5">
        <w:rPr>
          <w:rFonts w:ascii="TH SarabunPSK" w:hAnsi="TH SarabunPSK" w:cs="TH SarabunPSK"/>
        </w:rPr>
        <w:t xml:space="preserve"> ................................................................................................................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..............................................</w:t>
      </w:r>
    </w:p>
    <w:p w14:paraId="0C67B8D1" w14:textId="578063F6" w:rsidR="00B07EE5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  <w:b/>
        </w:rPr>
        <w:t>5.3 วิธีการได้มาของกลุ่มตัวอย่าง/กลุ่มเป้าหมาย</w:t>
      </w:r>
      <w:r w:rsidRPr="00B07EE5">
        <w:rPr>
          <w:rFonts w:ascii="TH SarabunPSK" w:hAnsi="TH SarabunPSK" w:cs="TH SarabunPSK"/>
        </w:rPr>
        <w:t xml:space="preserve"> </w:t>
      </w:r>
      <w:r w:rsidR="00B07EE5"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C6107F" w14:textId="0229D696" w:rsidR="00F14330" w:rsidRDefault="00000000" w:rsidP="00B07EE5">
      <w:pPr>
        <w:spacing w:after="0" w:line="240" w:lineRule="auto"/>
        <w:rPr>
          <w:rFonts w:ascii="TH SarabunPSK" w:hAnsi="TH SarabunPSK" w:cs="TH SarabunPSK"/>
          <w:i/>
          <w:sz w:val="28"/>
          <w:lang w:bidi="th-TH"/>
        </w:rPr>
      </w:pPr>
      <w:proofErr w:type="spellStart"/>
      <w:r w:rsidRPr="00C654DA">
        <w:rPr>
          <w:rFonts w:ascii="TH SarabunPSK" w:hAnsi="TH SarabunPSK" w:cs="TH SarabunPSK"/>
          <w:b/>
          <w:bCs/>
          <w:i/>
          <w:sz w:val="28"/>
        </w:rPr>
        <w:t>คำแนะนำ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: </w:t>
      </w:r>
      <w:proofErr w:type="spellStart"/>
      <w:r w:rsidRPr="00B07EE5">
        <w:rPr>
          <w:rFonts w:ascii="TH SarabunPSK" w:hAnsi="TH SarabunPSK" w:cs="TH SarabunPSK"/>
          <w:i/>
          <w:sz w:val="28"/>
        </w:rPr>
        <w:t>ระบุประชากร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กลุ่มตัวอย่าง</w:t>
      </w:r>
      <w:proofErr w:type="spellEnd"/>
      <w:r w:rsidRPr="00B07EE5">
        <w:rPr>
          <w:rFonts w:ascii="TH SarabunPSK" w:hAnsi="TH SarabunPSK" w:cs="TH SarabunPSK"/>
          <w:i/>
          <w:sz w:val="28"/>
        </w:rPr>
        <w:t>/</w:t>
      </w:r>
      <w:proofErr w:type="spellStart"/>
      <w:r w:rsidRPr="00B07EE5">
        <w:rPr>
          <w:rFonts w:ascii="TH SarabunPSK" w:hAnsi="TH SarabunPSK" w:cs="TH SarabunPSK"/>
          <w:i/>
          <w:sz w:val="28"/>
        </w:rPr>
        <w:t>กลุ่มเป้าหมาย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และจำนวนให้ชัดเจน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สำหรับวิจัยในชั้นเรียนอาจเลือกแบบเจาะจง (Purposive Sampling) หรือใช้ทั้งกลุ่ม (Entire Population/One Group) ตาม</w:t>
      </w:r>
      <w:proofErr w:type="spellStart"/>
      <w:r w:rsidRPr="00B07EE5">
        <w:rPr>
          <w:rFonts w:ascii="TH SarabunPSK" w:hAnsi="TH SarabunPSK" w:cs="TH SarabunPSK"/>
          <w:i/>
          <w:sz w:val="28"/>
        </w:rPr>
        <w:t>บริบทของชั้นเรียน</w:t>
      </w:r>
      <w:proofErr w:type="spellEnd"/>
    </w:p>
    <w:p w14:paraId="30E6CA91" w14:textId="77777777" w:rsidR="00C654DA" w:rsidRPr="00C654DA" w:rsidRDefault="00C654DA" w:rsidP="00C654DA">
      <w:pPr>
        <w:spacing w:after="0" w:line="240" w:lineRule="auto"/>
        <w:rPr>
          <w:rFonts w:ascii="TH SarabunPSK" w:hAnsi="TH SarabunPSK" w:cs="TH SarabunPSK"/>
          <w:iCs/>
          <w:sz w:val="28"/>
          <w:szCs w:val="28"/>
          <w:lang w:bidi="th-TH"/>
        </w:rPr>
      </w:pPr>
      <w:r w:rsidRPr="00C654DA">
        <w:rPr>
          <w:rFonts w:ascii="TH SarabunPSK" w:hAnsi="TH SarabunPSK" w:cs="TH SarabunPSK"/>
          <w:b/>
          <w:bCs/>
          <w:iCs/>
          <w:sz w:val="28"/>
          <w:szCs w:val="28"/>
          <w:cs/>
          <w:lang w:bidi="th-TH"/>
        </w:rPr>
        <w:t>ตัวอย่าง:</w:t>
      </w:r>
      <w:r w:rsidRPr="00C654DA">
        <w:rPr>
          <w:rFonts w:ascii="TH SarabunPSK" w:hAnsi="TH SarabunPSK" w:cs="TH SarabunPSK"/>
          <w:b/>
          <w:bCs/>
          <w:iCs/>
          <w:sz w:val="28"/>
          <w:szCs w:val="28"/>
          <w:lang w:bidi="th-TH"/>
        </w:rPr>
        <w:t xml:space="preserve">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ประชากร ได้แก่ นักเรียนชั้น ม.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 xml:space="preserve">6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 xml:space="preserve">ที่เรียนรายวิชาชีววิทยา ภาคเรียนที่ 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 xml:space="preserve">1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 xml:space="preserve">ปีการศึกษา 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 xml:space="preserve">2569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 xml:space="preserve">จำนวน 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 xml:space="preserve">180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คน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 xml:space="preserve">;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กลุ่มเป้าหมาย ได้แก่ นักเรียนชั้น ม.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 xml:space="preserve">6/4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 xml:space="preserve">จำนวน 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 xml:space="preserve">40 </w:t>
      </w:r>
      <w:r w:rsidRPr="00C654DA">
        <w:rPr>
          <w:rFonts w:ascii="TH SarabunPSK" w:hAnsi="TH SarabunPSK" w:cs="TH SarabunPSK"/>
          <w:iCs/>
          <w:sz w:val="28"/>
          <w:szCs w:val="28"/>
          <w:cs/>
          <w:lang w:bidi="th-TH"/>
        </w:rPr>
        <w:t>คน ซึ่งผู้วิจัยสอนโดยตรง เลือกแบบเจาะจง (</w:t>
      </w:r>
      <w:r w:rsidRPr="00C654DA">
        <w:rPr>
          <w:rFonts w:ascii="TH SarabunPSK" w:hAnsi="TH SarabunPSK" w:cs="TH SarabunPSK"/>
          <w:iCs/>
          <w:sz w:val="28"/>
          <w:szCs w:val="28"/>
          <w:lang w:bidi="th-TH"/>
        </w:rPr>
        <w:t>Purposive Sampling)</w:t>
      </w:r>
    </w:p>
    <w:p w14:paraId="1BCDDC85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</w:p>
    <w:p w14:paraId="76739A72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6. วิธีดำเนินการวิจัย</w:t>
      </w:r>
    </w:p>
    <w:p w14:paraId="4BF8FE1A" w14:textId="77777777" w:rsidR="00F14330" w:rsidRPr="00B07EE5" w:rsidRDefault="00000000" w:rsidP="00B07EE5">
      <w:pPr>
        <w:pStyle w:val="Heading2"/>
        <w:spacing w:before="0" w:line="240" w:lineRule="auto"/>
        <w:ind w:firstLine="283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6.1 การเก็บรวบรวมข้อมูล</w:t>
      </w:r>
    </w:p>
    <w:p w14:paraId="5172352B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6E8678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28D928" w14:textId="1A6633AE" w:rsidR="00F14330" w:rsidRDefault="00B07EE5" w:rsidP="00B07EE5">
      <w:pPr>
        <w:spacing w:after="0" w:line="240" w:lineRule="auto"/>
        <w:ind w:left="283"/>
        <w:rPr>
          <w:rFonts w:ascii="TH SarabunPSK" w:hAnsi="TH SarabunPSK" w:cs="TH SarabunPSK"/>
          <w:i/>
          <w:sz w:val="28"/>
          <w:lang w:bidi="th-TH"/>
        </w:rPr>
      </w:pPr>
      <w:r w:rsidRPr="00B07EE5">
        <w:rPr>
          <w:rFonts w:ascii="TH SarabunPSK" w:hAnsi="TH SarabunPSK" w:cs="TH SarabunPSK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proofErr w:type="spellStart"/>
      <w:r w:rsidR="00000000" w:rsidRPr="00C654DA">
        <w:rPr>
          <w:rFonts w:ascii="TH SarabunPSK" w:hAnsi="TH SarabunPSK" w:cs="TH SarabunPSK"/>
          <w:b/>
          <w:bCs/>
          <w:i/>
          <w:sz w:val="28"/>
        </w:rPr>
        <w:t>คำแนะนำ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: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เขียนขั้นตอนตามลำดับ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เช่น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ก่อนดำเนินการ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r w:rsidR="00000000" w:rsidRPr="00B07EE5">
        <w:rPr>
          <w:rFonts w:ascii="Arial" w:hAnsi="Arial" w:cs="Arial"/>
          <w:i/>
          <w:sz w:val="28"/>
        </w:rPr>
        <w:t>→</w:t>
      </w:r>
      <w:r w:rsidR="00000000" w:rsidRPr="00B07EE5">
        <w:rPr>
          <w:rFonts w:ascii="TH SarabunPSK" w:hAnsi="TH SarabunPSK" w:cs="TH SarabunPSK"/>
          <w:i/>
          <w:sz w:val="28"/>
        </w:rPr>
        <w:t xml:space="preserve"> จัดกิจกรรม/ใช้นวัตกรรม </w:t>
      </w:r>
      <w:r w:rsidR="00000000" w:rsidRPr="00B07EE5">
        <w:rPr>
          <w:rFonts w:ascii="Arial" w:hAnsi="Arial" w:cs="Arial"/>
          <w:i/>
          <w:sz w:val="28"/>
        </w:rPr>
        <w:t>→</w:t>
      </w:r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เก็บข้อมูลระหว่างดำเนินการ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r w:rsidR="00000000" w:rsidRPr="00B07EE5">
        <w:rPr>
          <w:rFonts w:ascii="Arial" w:hAnsi="Arial" w:cs="Arial"/>
          <w:i/>
          <w:sz w:val="28"/>
        </w:rPr>
        <w:t>→</w:t>
      </w:r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ประเมินหลังดำเนินการ</w:t>
      </w:r>
      <w:proofErr w:type="spellEnd"/>
    </w:p>
    <w:p w14:paraId="7F0AC435" w14:textId="3EE0E7A7" w:rsidR="00C654DA" w:rsidRDefault="00C654DA" w:rsidP="00B07EE5">
      <w:pPr>
        <w:spacing w:after="0" w:line="240" w:lineRule="auto"/>
        <w:ind w:left="283"/>
        <w:rPr>
          <w:rFonts w:ascii="TH SarabunPSK" w:hAnsi="TH SarabunPSK" w:cs="TH SarabunPSK"/>
          <w:i/>
          <w:iCs/>
          <w:sz w:val="28"/>
          <w:szCs w:val="28"/>
          <w:lang w:bidi="th-TH"/>
        </w:rPr>
      </w:pPr>
      <w:r w:rsidRPr="00C654DA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ตัวอย่าง:</w:t>
      </w:r>
      <w:r w:rsidRPr="00C654DA"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  <w:t xml:space="preserve"> </w:t>
      </w:r>
      <w:r w:rsidRPr="00C654DA">
        <w:rPr>
          <w:rFonts w:ascii="TH SarabunPSK" w:hAnsi="TH SarabunPSK" w:cs="TH SarabunPSK"/>
          <w:i/>
          <w:iCs/>
          <w:sz w:val="28"/>
          <w:szCs w:val="28"/>
          <w:lang w:bidi="th-TH"/>
        </w:rPr>
        <w:t xml:space="preserve">1)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ทดสอบก่อนเรียน</w:t>
      </w:r>
      <w:r w:rsidRPr="00C654DA">
        <w:rPr>
          <w:rFonts w:ascii="TH SarabunPSK" w:hAnsi="TH SarabunPSK" w:cs="TH SarabunPSK"/>
          <w:i/>
          <w:iCs/>
          <w:sz w:val="28"/>
          <w:szCs w:val="28"/>
          <w:lang w:bidi="th-TH"/>
        </w:rPr>
        <w:t xml:space="preserve"> 2)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ดำเนินการจัดกิจกรรมตามแผน </w:t>
      </w:r>
      <w:r w:rsidRPr="00C654DA">
        <w:rPr>
          <w:rFonts w:ascii="TH SarabunPSK" w:hAnsi="TH SarabunPSK" w:cs="TH SarabunPSK"/>
          <w:i/>
          <w:iCs/>
          <w:sz w:val="28"/>
          <w:szCs w:val="28"/>
          <w:lang w:bidi="th-TH"/>
        </w:rPr>
        <w:t xml:space="preserve">3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สัปดาห์</w:t>
      </w:r>
      <w:r w:rsidRPr="00C654DA">
        <w:rPr>
          <w:rFonts w:ascii="TH SarabunPSK" w:hAnsi="TH SarabunPSK" w:cs="TH SarabunPSK"/>
          <w:i/>
          <w:iCs/>
          <w:sz w:val="28"/>
          <w:szCs w:val="28"/>
          <w:lang w:bidi="th-TH"/>
        </w:rPr>
        <w:t xml:space="preserve"> 3)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ประเมินสมรรถนะ/พฤติกรรมระหว่างเรียน</w:t>
      </w:r>
      <w:r w:rsidRPr="00C654DA">
        <w:rPr>
          <w:rFonts w:ascii="TH SarabunPSK" w:hAnsi="TH SarabunPSK" w:cs="TH SarabunPSK"/>
          <w:i/>
          <w:iCs/>
          <w:sz w:val="28"/>
          <w:szCs w:val="28"/>
          <w:lang w:bidi="th-TH"/>
        </w:rPr>
        <w:t xml:space="preserve"> 4)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ทดสอบหลังเรียนและเก็บแบบประเมินเมื่อสิ้นสุดกิจกรรม</w:t>
      </w:r>
    </w:p>
    <w:p w14:paraId="29CA0D52" w14:textId="77777777" w:rsidR="00C654DA" w:rsidRDefault="00C654DA" w:rsidP="00B07EE5">
      <w:pPr>
        <w:spacing w:after="0" w:line="240" w:lineRule="auto"/>
        <w:ind w:left="283"/>
        <w:rPr>
          <w:rFonts w:ascii="TH SarabunPSK" w:hAnsi="TH SarabunPSK" w:cs="TH SarabunPSK"/>
          <w:i/>
          <w:iCs/>
          <w:sz w:val="28"/>
          <w:szCs w:val="28"/>
          <w:lang w:bidi="th-TH"/>
        </w:rPr>
      </w:pPr>
    </w:p>
    <w:p w14:paraId="5CF7FB2F" w14:textId="77777777" w:rsidR="00C654DA" w:rsidRPr="00C654DA" w:rsidRDefault="00C654DA" w:rsidP="00B07EE5">
      <w:pPr>
        <w:spacing w:after="0" w:line="240" w:lineRule="auto"/>
        <w:ind w:left="283"/>
        <w:rPr>
          <w:rFonts w:ascii="TH SarabunPSK" w:hAnsi="TH SarabunPSK" w:cs="TH SarabunPSK" w:hint="cs"/>
          <w:i/>
          <w:iCs/>
          <w:sz w:val="28"/>
          <w:szCs w:val="28"/>
          <w:lang w:bidi="th-TH"/>
        </w:rPr>
      </w:pPr>
    </w:p>
    <w:p w14:paraId="3B1FD30F" w14:textId="77777777" w:rsidR="00F14330" w:rsidRPr="00B07EE5" w:rsidRDefault="00000000" w:rsidP="00B07EE5">
      <w:pPr>
        <w:pStyle w:val="Heading2"/>
        <w:spacing w:before="0" w:line="240" w:lineRule="auto"/>
        <w:ind w:firstLine="283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 xml:space="preserve">6.2 </w:t>
      </w:r>
      <w:proofErr w:type="spellStart"/>
      <w:r w:rsidRPr="00B07EE5">
        <w:rPr>
          <w:rFonts w:ascii="TH SarabunPSK" w:eastAsia="TH Sarabun New" w:hAnsi="TH SarabunPSK" w:cs="TH SarabunPSK"/>
          <w:color w:val="auto"/>
        </w:rPr>
        <w:t>เครื่องมือที่ใช้ในการวิจัย</w:t>
      </w:r>
      <w:proofErr w:type="spellEnd"/>
    </w:p>
    <w:p w14:paraId="4EF0C648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1) ....................................................................................................................................</w:t>
      </w:r>
    </w:p>
    <w:p w14:paraId="05F39E36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2) ....................................................................................................................................</w:t>
      </w:r>
    </w:p>
    <w:p w14:paraId="6E09403A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3) ....................................................................................................................................</w:t>
      </w:r>
    </w:p>
    <w:p w14:paraId="73F1DD44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4) ....................................................................................................................................</w:t>
      </w:r>
    </w:p>
    <w:p w14:paraId="20C25EA2" w14:textId="77777777" w:rsidR="00F14330" w:rsidRDefault="00000000" w:rsidP="00B07EE5">
      <w:pPr>
        <w:spacing w:after="0" w:line="240" w:lineRule="auto"/>
        <w:ind w:left="283"/>
        <w:rPr>
          <w:rFonts w:ascii="TH SarabunPSK" w:hAnsi="TH SarabunPSK" w:cs="TH SarabunPSK"/>
          <w:i/>
          <w:sz w:val="28"/>
        </w:rPr>
      </w:pPr>
      <w:r w:rsidRPr="00C654DA">
        <w:rPr>
          <w:rFonts w:ascii="TH SarabunPSK" w:hAnsi="TH SarabunPSK" w:cs="TH SarabunPSK"/>
          <w:b/>
          <w:bCs/>
          <w:i/>
          <w:sz w:val="28"/>
        </w:rPr>
        <w:t>คำแนะนำ</w:t>
      </w:r>
      <w:r w:rsidRPr="00B07EE5">
        <w:rPr>
          <w:rFonts w:ascii="TH SarabunPSK" w:hAnsi="TH SarabunPSK" w:cs="TH SarabunPSK"/>
          <w:i/>
          <w:sz w:val="28"/>
        </w:rPr>
        <w:t xml:space="preserve">: ระบุเครื่องมือให้สัมพันธ์กับวัตถุประสงค์ เช่น แผนการจัดการเรียนรู้/นวัตกรรม แบบทดสอบ แบบประเมินทักษะหรือพฤติกรรม </w:t>
      </w:r>
      <w:proofErr w:type="spellStart"/>
      <w:r w:rsidRPr="00B07EE5">
        <w:rPr>
          <w:rFonts w:ascii="TH SarabunPSK" w:hAnsi="TH SarabunPSK" w:cs="TH SarabunPSK"/>
          <w:i/>
          <w:sz w:val="28"/>
        </w:rPr>
        <w:t>แบบสอบถามความพึงพอใจ</w:t>
      </w:r>
      <w:proofErr w:type="spellEnd"/>
    </w:p>
    <w:p w14:paraId="5BB53A1A" w14:textId="77777777" w:rsidR="00F14330" w:rsidRPr="00B07EE5" w:rsidRDefault="00000000" w:rsidP="00B07EE5">
      <w:pPr>
        <w:pStyle w:val="Heading2"/>
        <w:spacing w:before="0" w:line="240" w:lineRule="auto"/>
        <w:ind w:firstLine="283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 xml:space="preserve">6.3 </w:t>
      </w:r>
      <w:proofErr w:type="spellStart"/>
      <w:r w:rsidRPr="00B07EE5">
        <w:rPr>
          <w:rFonts w:ascii="TH SarabunPSK" w:eastAsia="TH Sarabun New" w:hAnsi="TH SarabunPSK" w:cs="TH SarabunPSK"/>
          <w:color w:val="auto"/>
        </w:rPr>
        <w:t>การวิเคราะห์ข้อมูล</w:t>
      </w:r>
      <w:proofErr w:type="spellEnd"/>
    </w:p>
    <w:p w14:paraId="3CFB944C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74EEA5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D6E636" w14:textId="50206F17" w:rsidR="00F14330" w:rsidRDefault="00B07EE5" w:rsidP="00B07EE5">
      <w:pPr>
        <w:spacing w:after="0" w:line="240" w:lineRule="auto"/>
        <w:ind w:left="283"/>
        <w:rPr>
          <w:rFonts w:ascii="TH SarabunPSK" w:hAnsi="TH SarabunPSK" w:cs="TH SarabunPSK"/>
          <w:i/>
          <w:sz w:val="28"/>
        </w:rPr>
      </w:pPr>
      <w:r w:rsidRPr="00B07EE5">
        <w:rPr>
          <w:rFonts w:ascii="TH SarabunPSK" w:hAnsi="TH SarabunPSK" w:cs="TH SarabunPSK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proofErr w:type="spellStart"/>
      <w:r w:rsidR="00000000" w:rsidRPr="00C654DA">
        <w:rPr>
          <w:rFonts w:ascii="TH SarabunPSK" w:hAnsi="TH SarabunPSK" w:cs="TH SarabunPSK"/>
          <w:b/>
          <w:bCs/>
          <w:i/>
          <w:sz w:val="28"/>
        </w:rPr>
        <w:t>คำแนะนำ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: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ระบุวิธีวิเคราะห์ให้สอดคล้องกับข้อมูล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เช่น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ร้อยละ</w:t>
      </w:r>
      <w:proofErr w:type="spellEnd"/>
      <w:r w:rsidR="00000000" w:rsidRPr="00B07EE5">
        <w:rPr>
          <w:rFonts w:ascii="TH SarabunPSK" w:hAnsi="TH SarabunPSK" w:cs="TH SarabunPSK"/>
          <w:i/>
          <w:sz w:val="28"/>
        </w:rPr>
        <w:t xml:space="preserve"> ค่าเฉลี่ย ส่วนเบี่ยงเบนมาตรฐาน และการเปรียบเทียบคะแนนก่อน–</w:t>
      </w:r>
      <w:proofErr w:type="spellStart"/>
      <w:r w:rsidR="00000000" w:rsidRPr="00B07EE5">
        <w:rPr>
          <w:rFonts w:ascii="TH SarabunPSK" w:hAnsi="TH SarabunPSK" w:cs="TH SarabunPSK"/>
          <w:i/>
          <w:sz w:val="28"/>
        </w:rPr>
        <w:t>หลังตามความเหมาะสม</w:t>
      </w:r>
      <w:proofErr w:type="spellEnd"/>
    </w:p>
    <w:p w14:paraId="406A675F" w14:textId="77777777" w:rsidR="00C654DA" w:rsidRPr="00C654DA" w:rsidRDefault="00C654DA" w:rsidP="00C654DA">
      <w:pPr>
        <w:spacing w:after="0" w:line="240" w:lineRule="auto"/>
        <w:ind w:left="283"/>
        <w:rPr>
          <w:rFonts w:ascii="TH SarabunPSK" w:hAnsi="TH SarabunPSK" w:cs="TH SarabunPSK"/>
          <w:i/>
          <w:iCs/>
          <w:sz w:val="28"/>
          <w:szCs w:val="28"/>
        </w:rPr>
      </w:pPr>
      <w:r w:rsidRPr="00C654DA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ตัวอย่าง:</w:t>
      </w:r>
      <w:r w:rsidRPr="00C654DA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วิเคราะห์คะแนนก่อน–หลังเรียนด้วยค่าเฉลี่ยและร้อยละ</w:t>
      </w:r>
      <w:r w:rsidRPr="00C654DA">
        <w:rPr>
          <w:rFonts w:ascii="TH SarabunPSK" w:hAnsi="TH SarabunPSK" w:cs="TH SarabunPSK"/>
          <w:i/>
          <w:iCs/>
          <w:sz w:val="28"/>
          <w:szCs w:val="28"/>
        </w:rPr>
        <w:t xml:space="preserve">;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วิเคราะห์คะแนนสมรรถนะและพฤติกรรมด้วยค่าเฉลี่ยและส่วนเบี่ยงเบนมาตรฐาน</w:t>
      </w:r>
      <w:r w:rsidRPr="00C654DA">
        <w:rPr>
          <w:rFonts w:ascii="TH SarabunPSK" w:hAnsi="TH SarabunPSK" w:cs="TH SarabunPSK"/>
          <w:i/>
          <w:iCs/>
          <w:sz w:val="28"/>
          <w:szCs w:val="28"/>
        </w:rPr>
        <w:t xml:space="preserve">; </w:t>
      </w:r>
      <w:r w:rsidRPr="00C654D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หากต้องการทดสอบความแตกต่างก่อน–หลัง อาจใช้สถิติทดสอบที่เหมาะสมกับข้อมูล</w:t>
      </w:r>
    </w:p>
    <w:p w14:paraId="4223248B" w14:textId="77777777" w:rsidR="00B07EE5" w:rsidRPr="00B07EE5" w:rsidRDefault="00B07EE5" w:rsidP="00B07EE5">
      <w:pPr>
        <w:spacing w:after="0" w:line="240" w:lineRule="auto"/>
        <w:ind w:left="283"/>
        <w:rPr>
          <w:rFonts w:ascii="TH SarabunPSK" w:hAnsi="TH SarabunPSK" w:cs="TH SarabunPSK"/>
        </w:rPr>
      </w:pPr>
    </w:p>
    <w:p w14:paraId="5E4A8616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7. ระยะเวลาดำเนินการ</w:t>
      </w:r>
    </w:p>
    <w:p w14:paraId="6C06E1B1" w14:textId="16445BBF" w:rsidR="00F14330" w:rsidRPr="00B07EE5" w:rsidRDefault="00000000" w:rsidP="00B07EE5">
      <w:pPr>
        <w:spacing w:after="0" w:line="240" w:lineRule="auto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  <w:b/>
        </w:rPr>
        <w:t>ดำเนินการระหว่าง</w:t>
      </w:r>
      <w:r w:rsidRPr="00B07EE5">
        <w:rPr>
          <w:rFonts w:ascii="TH SarabunPSK" w:hAnsi="TH SarabunPSK" w:cs="TH SarabunPSK"/>
        </w:rPr>
        <w:t xml:space="preserve"> ................................................................................................................</w:t>
      </w:r>
      <w:r w:rsidR="00B07EE5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62A5F6" w14:textId="77777777" w:rsidR="00F14330" w:rsidRDefault="00000000" w:rsidP="00B07EE5">
      <w:pPr>
        <w:spacing w:after="0" w:line="240" w:lineRule="auto"/>
        <w:ind w:left="283"/>
        <w:rPr>
          <w:rFonts w:ascii="TH SarabunPSK" w:hAnsi="TH SarabunPSK" w:cs="TH SarabunPSK"/>
          <w:i/>
          <w:sz w:val="28"/>
          <w:lang w:bidi="th-TH"/>
        </w:rPr>
      </w:pPr>
      <w:proofErr w:type="spellStart"/>
      <w:r w:rsidRPr="00B07EE5">
        <w:rPr>
          <w:rFonts w:ascii="TH SarabunPSK" w:hAnsi="TH SarabunPSK" w:cs="TH SarabunPSK"/>
          <w:i/>
          <w:sz w:val="28"/>
        </w:rPr>
        <w:t>คำแนะนำ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: </w:t>
      </w:r>
      <w:proofErr w:type="spellStart"/>
      <w:r w:rsidRPr="00B07EE5">
        <w:rPr>
          <w:rFonts w:ascii="TH SarabunPSK" w:hAnsi="TH SarabunPSK" w:cs="TH SarabunPSK"/>
          <w:i/>
          <w:sz w:val="28"/>
        </w:rPr>
        <w:t>ระบุช่วงเวลาที่ครอบคลุมการจัดกิจกรรม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การเก็บรวบรวมข้อมูล</w:t>
      </w:r>
      <w:proofErr w:type="spellEnd"/>
      <w:r w:rsidRPr="00B07EE5">
        <w:rPr>
          <w:rFonts w:ascii="TH SarabunPSK" w:hAnsi="TH SarabunPSK" w:cs="TH SarabunPSK"/>
          <w:i/>
          <w:sz w:val="28"/>
        </w:rPr>
        <w:t xml:space="preserve"> </w:t>
      </w:r>
      <w:proofErr w:type="spellStart"/>
      <w:r w:rsidRPr="00B07EE5">
        <w:rPr>
          <w:rFonts w:ascii="TH SarabunPSK" w:hAnsi="TH SarabunPSK" w:cs="TH SarabunPSK"/>
          <w:i/>
          <w:sz w:val="28"/>
        </w:rPr>
        <w:t>และการวิเคราะห์ผล</w:t>
      </w:r>
      <w:proofErr w:type="spellEnd"/>
    </w:p>
    <w:p w14:paraId="752CBB75" w14:textId="77777777" w:rsidR="00C654DA" w:rsidRPr="00B07EE5" w:rsidRDefault="00C654DA" w:rsidP="00B07EE5">
      <w:pPr>
        <w:spacing w:after="0" w:line="240" w:lineRule="auto"/>
        <w:ind w:left="283"/>
        <w:rPr>
          <w:rFonts w:ascii="TH SarabunPSK" w:hAnsi="TH SarabunPSK" w:cs="TH SarabunPSK" w:hint="cs"/>
          <w:lang w:bidi="th-TH"/>
        </w:rPr>
      </w:pPr>
    </w:p>
    <w:p w14:paraId="3E859C25" w14:textId="77777777" w:rsidR="00F14330" w:rsidRPr="00B07EE5" w:rsidRDefault="00000000" w:rsidP="00B07EE5">
      <w:pPr>
        <w:pStyle w:val="Heading1"/>
        <w:spacing w:before="0" w:line="240" w:lineRule="auto"/>
        <w:rPr>
          <w:rFonts w:ascii="TH SarabunPSK" w:hAnsi="TH SarabunPSK" w:cs="TH SarabunPSK"/>
          <w:color w:val="auto"/>
        </w:rPr>
      </w:pPr>
      <w:r w:rsidRPr="00B07EE5">
        <w:rPr>
          <w:rFonts w:ascii="TH SarabunPSK" w:eastAsia="TH Sarabun New" w:hAnsi="TH SarabunPSK" w:cs="TH SarabunPSK"/>
          <w:color w:val="auto"/>
        </w:rPr>
        <w:t>8. ผลที่คาดว่าจะได้รับ</w:t>
      </w:r>
    </w:p>
    <w:p w14:paraId="26C3FFC0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1) ....................................................................................................................................</w:t>
      </w:r>
    </w:p>
    <w:p w14:paraId="48372717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2) ....................................................................................................................................</w:t>
      </w:r>
    </w:p>
    <w:p w14:paraId="06E37BFE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3) ....................................................................................................................................</w:t>
      </w:r>
    </w:p>
    <w:p w14:paraId="6018828F" w14:textId="77777777" w:rsidR="00F14330" w:rsidRPr="00B07EE5" w:rsidRDefault="00000000" w:rsidP="00B07EE5">
      <w:pPr>
        <w:spacing w:after="0" w:line="240" w:lineRule="auto"/>
        <w:ind w:left="720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4) ....................................................................................................................................</w:t>
      </w:r>
    </w:p>
    <w:p w14:paraId="27558623" w14:textId="77777777" w:rsidR="00F14330" w:rsidRPr="00B07EE5" w:rsidRDefault="00000000" w:rsidP="00B07EE5">
      <w:pPr>
        <w:spacing w:after="0" w:line="240" w:lineRule="auto"/>
        <w:ind w:left="283"/>
        <w:rPr>
          <w:rFonts w:ascii="TH SarabunPSK" w:hAnsi="TH SarabunPSK" w:cs="TH SarabunPSK"/>
        </w:rPr>
      </w:pPr>
      <w:r w:rsidRPr="00C654DA">
        <w:rPr>
          <w:rFonts w:ascii="TH SarabunPSK" w:hAnsi="TH SarabunPSK" w:cs="TH SarabunPSK"/>
          <w:b/>
          <w:bCs/>
          <w:i/>
          <w:sz w:val="28"/>
        </w:rPr>
        <w:t>คำแนะนำ</w:t>
      </w:r>
      <w:r w:rsidRPr="00B07EE5">
        <w:rPr>
          <w:rFonts w:ascii="TH SarabunPSK" w:hAnsi="TH SarabunPSK" w:cs="TH SarabunPSK"/>
          <w:i/>
          <w:sz w:val="28"/>
        </w:rPr>
        <w:t>: ระบุผลที่สอดคล้องกับวัตถุประสงค์ เช่น ผลด้านความรู้ (K) ทักษะ/กระบวนการ (P) คุณลักษณะหรือเจตคติ (A) ตลอดจนประโยชน์ต่อการพัฒนาการจัดการเรียนรู้</w:t>
      </w:r>
    </w:p>
    <w:p w14:paraId="1707AC8E" w14:textId="77777777" w:rsidR="00F14330" w:rsidRPr="00B07EE5" w:rsidRDefault="00F14330" w:rsidP="00B07EE5">
      <w:pPr>
        <w:spacing w:after="0" w:line="240" w:lineRule="auto"/>
        <w:rPr>
          <w:rFonts w:ascii="TH SarabunPSK" w:hAnsi="TH SarabunPSK" w:cs="TH SarabunPSK"/>
        </w:rPr>
      </w:pPr>
    </w:p>
    <w:p w14:paraId="1C739423" w14:textId="77777777" w:rsidR="00F14330" w:rsidRPr="00B07EE5" w:rsidRDefault="00000000" w:rsidP="00B07EE5">
      <w:pPr>
        <w:spacing w:after="0" w:line="240" w:lineRule="auto"/>
        <w:jc w:val="right"/>
        <w:rPr>
          <w:rFonts w:ascii="TH SarabunPSK" w:hAnsi="TH SarabunPSK" w:cs="TH SarabunPSK"/>
        </w:rPr>
      </w:pPr>
      <w:r w:rsidRPr="00B07EE5">
        <w:rPr>
          <w:rFonts w:ascii="TH SarabunPSK" w:hAnsi="TH SarabunPSK" w:cs="TH SarabunPSK"/>
        </w:rPr>
        <w:t>ลงชื่อ ........................................................ ผู้วิจัย</w:t>
      </w:r>
    </w:p>
    <w:p w14:paraId="1906C04F" w14:textId="3561343C" w:rsidR="00F14330" w:rsidRPr="00B07EE5" w:rsidRDefault="00B07EE5" w:rsidP="00B07EE5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                                             </w:t>
      </w:r>
      <w:r w:rsidR="00000000" w:rsidRPr="00B07EE5">
        <w:rPr>
          <w:rFonts w:ascii="TH SarabunPSK" w:hAnsi="TH SarabunPSK" w:cs="TH SarabunPSK"/>
        </w:rPr>
        <w:t>(........................................................)</w:t>
      </w:r>
    </w:p>
    <w:p w14:paraId="330C5604" w14:textId="485F8BD7" w:rsidR="00F14330" w:rsidRPr="00B07EE5" w:rsidRDefault="00B07EE5" w:rsidP="00B07EE5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                                      </w:t>
      </w:r>
      <w:proofErr w:type="spellStart"/>
      <w:r w:rsidR="00000000" w:rsidRPr="00B07EE5">
        <w:rPr>
          <w:rFonts w:ascii="TH SarabunPSK" w:hAnsi="TH SarabunPSK" w:cs="TH SarabunPSK"/>
        </w:rPr>
        <w:t>กลุ่มสาระการเรียนรู้</w:t>
      </w:r>
      <w:proofErr w:type="spellEnd"/>
      <w:r w:rsidR="00000000" w:rsidRPr="00B07EE5">
        <w:rPr>
          <w:rFonts w:ascii="TH SarabunPSK" w:hAnsi="TH SarabunPSK" w:cs="TH SarabunPSK"/>
        </w:rPr>
        <w:t xml:space="preserve"> ........................................</w:t>
      </w:r>
    </w:p>
    <w:p w14:paraId="30F09371" w14:textId="77777777" w:rsidR="00B07EE5" w:rsidRDefault="00B07EE5" w:rsidP="00B07EE5">
      <w:pPr>
        <w:spacing w:after="0" w:line="240" w:lineRule="auto"/>
        <w:rPr>
          <w:rFonts w:ascii="TH SarabunPSK" w:hAnsi="TH SarabunPSK" w:cs="TH SarabunPSK"/>
          <w:b/>
          <w:sz w:val="28"/>
        </w:rPr>
      </w:pPr>
    </w:p>
    <w:p w14:paraId="7B4C9D95" w14:textId="744EF514" w:rsidR="00F14330" w:rsidRPr="00B07EE5" w:rsidRDefault="00000000" w:rsidP="00B07EE5">
      <w:pPr>
        <w:spacing w:after="0" w:line="240" w:lineRule="auto"/>
        <w:rPr>
          <w:rFonts w:ascii="TH SarabunPSK" w:hAnsi="TH SarabunPSK" w:cs="TH SarabunPSK" w:hint="cs"/>
          <w:lang w:bidi="th-TH"/>
        </w:rPr>
      </w:pPr>
      <w:proofErr w:type="spellStart"/>
      <w:r w:rsidRPr="00B07EE5">
        <w:rPr>
          <w:rFonts w:ascii="TH SarabunPSK" w:hAnsi="TH SarabunPSK" w:cs="TH SarabunPSK"/>
          <w:b/>
          <w:sz w:val="28"/>
        </w:rPr>
        <w:t>หมายเหตุ</w:t>
      </w:r>
      <w:proofErr w:type="spellEnd"/>
      <w:r w:rsidRPr="00B07EE5">
        <w:rPr>
          <w:rFonts w:ascii="TH SarabunPSK" w:hAnsi="TH SarabunPSK" w:cs="TH SarabunPSK"/>
          <w:b/>
          <w:sz w:val="28"/>
        </w:rPr>
        <w:t>: ส่งเฉพาะหัวข้อและเนื้อหาตามแบบฟอร์มการเสนอหัวข้องานวิจัยในชั้นเรียน</w:t>
      </w:r>
      <w:r w:rsidR="00C654DA">
        <w:rPr>
          <w:rFonts w:ascii="TH SarabunPSK" w:hAnsi="TH SarabunPSK" w:cs="TH SarabunPSK" w:hint="cs"/>
          <w:b/>
          <w:sz w:val="28"/>
          <w:cs/>
          <w:lang w:bidi="th-TH"/>
        </w:rPr>
        <w:t xml:space="preserve"> (ลบคำแนะนำและตัวอย่างออก)</w:t>
      </w:r>
    </w:p>
    <w:sectPr w:rsidR="00F14330" w:rsidRPr="00B07EE5" w:rsidSect="00034616">
      <w:pgSz w:w="12240" w:h="15840"/>
      <w:pgMar w:top="964" w:right="113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Charm of AU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5429697">
    <w:abstractNumId w:val="8"/>
  </w:num>
  <w:num w:numId="2" w16cid:durableId="269974773">
    <w:abstractNumId w:val="6"/>
  </w:num>
  <w:num w:numId="3" w16cid:durableId="58939716">
    <w:abstractNumId w:val="5"/>
  </w:num>
  <w:num w:numId="4" w16cid:durableId="854345701">
    <w:abstractNumId w:val="4"/>
  </w:num>
  <w:num w:numId="5" w16cid:durableId="521285466">
    <w:abstractNumId w:val="7"/>
  </w:num>
  <w:num w:numId="6" w16cid:durableId="1023943085">
    <w:abstractNumId w:val="3"/>
  </w:num>
  <w:num w:numId="7" w16cid:durableId="863981069">
    <w:abstractNumId w:val="2"/>
  </w:num>
  <w:num w:numId="8" w16cid:durableId="1153444445">
    <w:abstractNumId w:val="1"/>
  </w:num>
  <w:num w:numId="9" w16cid:durableId="694771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00E"/>
    <w:rsid w:val="0015074B"/>
    <w:rsid w:val="0029639D"/>
    <w:rsid w:val="00326F90"/>
    <w:rsid w:val="0035798A"/>
    <w:rsid w:val="005707F9"/>
    <w:rsid w:val="00AA1D8D"/>
    <w:rsid w:val="00B07EE5"/>
    <w:rsid w:val="00B47730"/>
    <w:rsid w:val="00C654DA"/>
    <w:rsid w:val="00CB0664"/>
    <w:rsid w:val="00F143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3B750"/>
  <w14:defaultImageDpi w14:val="300"/>
  <w15:docId w15:val="{3B5BD013-89F4-4C38-8909-DC0BF45D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EE5"/>
    <w:rPr>
      <w:rFonts w:ascii="TH Sarabun New" w:eastAsia="TH Sarabun New" w:hAnsi="TH Sarabun New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wachi chai</cp:lastModifiedBy>
  <cp:revision>3</cp:revision>
  <dcterms:created xsi:type="dcterms:W3CDTF">2026-09-29T04:03:00Z</dcterms:created>
  <dcterms:modified xsi:type="dcterms:W3CDTF">2026-09-29T04:19:00Z</dcterms:modified>
  <cp:category/>
</cp:coreProperties>
</file>